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72" w:rsidRPr="00802472" w:rsidRDefault="00D94EEE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Finalista arquitectura</w:t>
      </w:r>
    </w:p>
    <w:p w:rsidR="00142446" w:rsidRDefault="00D94EE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Plywood</w:t>
      </w:r>
      <w:proofErr w:type="spellEnd"/>
      <w:r>
        <w:rPr>
          <w:rFonts w:ascii="Arial" w:hAnsi="Arial" w:cs="Arial"/>
          <w:b/>
        </w:rPr>
        <w:t xml:space="preserve"> House</w:t>
      </w:r>
    </w:p>
    <w:p w:rsidR="003D04E4" w:rsidRPr="003D04E4" w:rsidRDefault="00D94EEE" w:rsidP="00142446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>SMS Arquitectos (Aina Salva y Alberto Sánchez)</w:t>
      </w:r>
    </w:p>
    <w:p w:rsidR="00095880" w:rsidRPr="00095880" w:rsidRDefault="00802472" w:rsidP="000958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Fotografía: </w:t>
      </w:r>
      <w:r w:rsidR="00D94EEE">
        <w:rPr>
          <w:rFonts w:ascii="Arial" w:hAnsi="Arial" w:cs="Arial"/>
        </w:rPr>
        <w:t xml:space="preserve">Luis Díaz </w:t>
      </w:r>
      <w:proofErr w:type="spellStart"/>
      <w:r w:rsidR="00D94EEE">
        <w:rPr>
          <w:rFonts w:ascii="Arial" w:hAnsi="Arial" w:cs="Arial"/>
        </w:rPr>
        <w:t>Díaz</w:t>
      </w:r>
      <w:proofErr w:type="spellEnd"/>
    </w:p>
    <w:p w:rsidR="00B17227" w:rsidRDefault="00B17227" w:rsidP="00B17227">
      <w:pPr>
        <w:rPr>
          <w:rFonts w:ascii="Arial" w:hAnsi="Arial" w:cs="Arial"/>
        </w:rPr>
      </w:pPr>
    </w:p>
    <w:p w:rsidR="00D94EEE" w:rsidRPr="00D94EEE" w:rsidRDefault="00D94EEE" w:rsidP="00D94EEE">
      <w:pPr>
        <w:rPr>
          <w:rFonts w:ascii="Arial" w:hAnsi="Arial" w:cs="Arial"/>
          <w:noProof/>
        </w:rPr>
      </w:pPr>
      <w:r w:rsidRPr="00D94EEE">
        <w:rPr>
          <w:rFonts w:ascii="Arial" w:hAnsi="Arial" w:cs="Arial"/>
          <w:noProof/>
        </w:rPr>
        <w:t>En un barrio residencial de Palma con casas de planta baja y patio, se sitúa este proyecto de ampliación y reforma. La necesidad de ampliar la vivienda original en planta  baja, manteniendo la estructura de muros de carga originales, hace necesario adoptar una solución de estructura ligera como la madera.</w:t>
      </w:r>
    </w:p>
    <w:p w:rsidR="00D94EEE" w:rsidRPr="00D94EEE" w:rsidRDefault="00D94EEE" w:rsidP="00D94EEE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 proyecto se plantea des</w:t>
      </w:r>
      <w:r w:rsidRPr="00D94EEE">
        <w:rPr>
          <w:rFonts w:ascii="Arial" w:hAnsi="Arial" w:cs="Arial"/>
          <w:noProof/>
        </w:rPr>
        <w:t xml:space="preserve"> un inicio</w:t>
      </w:r>
      <w:r>
        <w:rPr>
          <w:rFonts w:ascii="Arial" w:hAnsi="Arial" w:cs="Arial"/>
          <w:noProof/>
        </w:rPr>
        <w:t xml:space="preserve"> </w:t>
      </w:r>
      <w:r w:rsidRPr="00D94EEE">
        <w:rPr>
          <w:rFonts w:ascii="Arial" w:hAnsi="Arial" w:cs="Arial"/>
          <w:noProof/>
        </w:rPr>
        <w:t>como una investigación en dos líneas paralelas. Por una parte las posibilidades de la prefabricación de elementos de madera con corte por control numérico (CNC), y por otra una investigación sobre las artesanías aún vivas en la isla, como el barro y el marés.</w:t>
      </w:r>
    </w:p>
    <w:p w:rsidR="00D94EEE" w:rsidRPr="00D94EEE" w:rsidRDefault="00D94EEE" w:rsidP="00D94EEE">
      <w:pPr>
        <w:rPr>
          <w:rFonts w:ascii="Arial" w:hAnsi="Arial" w:cs="Arial"/>
          <w:noProof/>
        </w:rPr>
      </w:pPr>
      <w:r w:rsidRPr="00D94EEE">
        <w:rPr>
          <w:rFonts w:ascii="Arial" w:hAnsi="Arial" w:cs="Arial"/>
          <w:noProof/>
        </w:rPr>
        <w:t>Partimos de una estructura autónoma y descontextualizada, anclada a una “base” o “preexistencia” para la cual “ideamos” y fabricamos un sistema prefabricado de madera</w:t>
      </w:r>
      <w:r>
        <w:rPr>
          <w:rFonts w:ascii="Arial" w:hAnsi="Arial" w:cs="Arial"/>
          <w:noProof/>
        </w:rPr>
        <w:t>.</w:t>
      </w:r>
    </w:p>
    <w:p w:rsidR="00D94EEE" w:rsidRPr="00D94EEE" w:rsidRDefault="00D94EEE" w:rsidP="00D94EEE">
      <w:pPr>
        <w:rPr>
          <w:rFonts w:ascii="Arial" w:hAnsi="Arial" w:cs="Arial"/>
          <w:noProof/>
        </w:rPr>
      </w:pPr>
      <w:r w:rsidRPr="00D94EEE">
        <w:rPr>
          <w:rFonts w:ascii="Arial" w:hAnsi="Arial" w:cs="Arial"/>
          <w:noProof/>
        </w:rPr>
        <w:t>El proyecto explora e incorpora materiales y artesanos locales utilizando productos locales con diferentes grados de industrialización. Para los pavimentos interiores</w:t>
      </w:r>
      <w:r>
        <w:rPr>
          <w:rFonts w:ascii="Arial" w:hAnsi="Arial" w:cs="Arial"/>
          <w:noProof/>
        </w:rPr>
        <w:t xml:space="preserve"> se diseña </w:t>
      </w:r>
      <w:r w:rsidRPr="00D94EEE">
        <w:rPr>
          <w:rFonts w:ascii="Arial" w:hAnsi="Arial" w:cs="Arial"/>
          <w:noProof/>
        </w:rPr>
        <w:t xml:space="preserve">un gran mosaico continuo de baldosas </w:t>
      </w:r>
      <w:r>
        <w:rPr>
          <w:rFonts w:ascii="Arial" w:hAnsi="Arial" w:cs="Arial"/>
          <w:noProof/>
        </w:rPr>
        <w:t>hidráulicas para las áreas donde h</w:t>
      </w:r>
      <w:r w:rsidRPr="00D94EEE">
        <w:rPr>
          <w:rFonts w:ascii="Arial" w:hAnsi="Arial" w:cs="Arial"/>
          <w:noProof/>
        </w:rPr>
        <w:t xml:space="preserve">a sido necesario sustituir el pavimento original. </w:t>
      </w:r>
      <w:r>
        <w:rPr>
          <w:rFonts w:ascii="Arial" w:hAnsi="Arial" w:cs="Arial"/>
          <w:noProof/>
        </w:rPr>
        <w:t>También se utilizan bal</w:t>
      </w:r>
      <w:r w:rsidRPr="00D94EEE">
        <w:rPr>
          <w:rFonts w:ascii="Arial" w:hAnsi="Arial" w:cs="Arial"/>
          <w:noProof/>
        </w:rPr>
        <w:t xml:space="preserve">dosas de </w:t>
      </w:r>
      <w:r>
        <w:rPr>
          <w:rFonts w:ascii="Arial" w:hAnsi="Arial" w:cs="Arial"/>
          <w:noProof/>
        </w:rPr>
        <w:t xml:space="preserve">barro cocido </w:t>
      </w:r>
      <w:r w:rsidRPr="00D94EEE">
        <w:rPr>
          <w:rFonts w:ascii="Arial" w:hAnsi="Arial" w:cs="Arial"/>
          <w:noProof/>
        </w:rPr>
        <w:t>especiales en varias partes de la fachada y la piscina.</w:t>
      </w:r>
    </w:p>
    <w:p w:rsidR="00D94EEE" w:rsidRPr="00D94EEE" w:rsidRDefault="00D94EEE" w:rsidP="00D94EEE">
      <w:pPr>
        <w:rPr>
          <w:rFonts w:ascii="Arial" w:hAnsi="Arial" w:cs="Arial"/>
          <w:noProof/>
        </w:rPr>
      </w:pPr>
      <w:bookmarkStart w:id="0" w:name="_GoBack"/>
      <w:bookmarkEnd w:id="0"/>
      <w:r w:rsidRPr="00D94EEE">
        <w:rPr>
          <w:rFonts w:ascii="Arial" w:hAnsi="Arial" w:cs="Arial"/>
          <w:noProof/>
        </w:rPr>
        <w:t>La intervención en la preexistencia, se realiza con materiales primarios, madera, piedra, barro, todos ellos sin acabados.</w:t>
      </w:r>
    </w:p>
    <w:p w:rsidR="00095880" w:rsidRPr="00095880" w:rsidRDefault="00095880" w:rsidP="00D94EEE">
      <w:pPr>
        <w:rPr>
          <w:rFonts w:ascii="Arial" w:hAnsi="Arial" w:cs="Arial"/>
          <w:noProof/>
        </w:rPr>
      </w:pPr>
    </w:p>
    <w:sectPr w:rsidR="00095880" w:rsidRPr="000958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472" w:rsidRDefault="00802472" w:rsidP="00802472">
      <w:pPr>
        <w:spacing w:after="0" w:line="240" w:lineRule="auto"/>
      </w:pPr>
      <w:r>
        <w:separator/>
      </w:r>
    </w:p>
  </w:endnote>
  <w:endnote w:type="continuationSeparator" w:id="0">
    <w:p w:rsidR="00802472" w:rsidRDefault="00802472" w:rsidP="0080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472" w:rsidRDefault="00802472" w:rsidP="00802472">
      <w:pPr>
        <w:spacing w:after="0" w:line="240" w:lineRule="auto"/>
      </w:pPr>
      <w:r>
        <w:separator/>
      </w:r>
    </w:p>
  </w:footnote>
  <w:footnote w:type="continuationSeparator" w:id="0">
    <w:p w:rsidR="00802472" w:rsidRDefault="00802472" w:rsidP="0080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472" w:rsidRDefault="0080247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4539615</wp:posOffset>
          </wp:positionH>
          <wp:positionV relativeFrom="paragraph">
            <wp:posOffset>-344805</wp:posOffset>
          </wp:positionV>
          <wp:extent cx="1828668" cy="861650"/>
          <wp:effectExtent l="0" t="0" r="63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emios-asc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668" cy="86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2"/>
    <w:rsid w:val="00095880"/>
    <w:rsid w:val="00142446"/>
    <w:rsid w:val="003D04E4"/>
    <w:rsid w:val="00802472"/>
    <w:rsid w:val="00B05BDC"/>
    <w:rsid w:val="00B17227"/>
    <w:rsid w:val="00C162B9"/>
    <w:rsid w:val="00D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D94087"/>
  <w15:chartTrackingRefBased/>
  <w15:docId w15:val="{DEDCEF14-C16B-40A1-BF54-22AFE196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472"/>
  </w:style>
  <w:style w:type="paragraph" w:styleId="Piedepgina">
    <w:name w:val="footer"/>
    <w:basedOn w:val="Normal"/>
    <w:link w:val="PiedepginaCar"/>
    <w:uiPriority w:val="99"/>
    <w:unhideWhenUsed/>
    <w:rsid w:val="0080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Pedrajas (ASCER)</dc:creator>
  <cp:keywords/>
  <dc:description/>
  <cp:lastModifiedBy>Eva Pedrajas (ASCER)</cp:lastModifiedBy>
  <cp:revision>3</cp:revision>
  <dcterms:created xsi:type="dcterms:W3CDTF">2018-11-26T11:34:00Z</dcterms:created>
  <dcterms:modified xsi:type="dcterms:W3CDTF">2018-11-26T12:17:00Z</dcterms:modified>
</cp:coreProperties>
</file>